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01" w:rsidRDefault="00AE6E57">
      <w:pPr>
        <w:rPr>
          <w:b/>
          <w:sz w:val="24"/>
        </w:rPr>
      </w:pPr>
      <w:r>
        <w:rPr>
          <w:noProof/>
        </w:rPr>
        <w:drawing>
          <wp:inline distT="0" distB="6350" distL="0" distR="0">
            <wp:extent cx="742950" cy="603250"/>
            <wp:effectExtent l="0" t="0" r="0" b="0"/>
            <wp:docPr id="1" name="Рисунок 1" descr="C:\Users\Анатолий Телегин\AppData\Local\Microsoft\Windows\INetCache\Content.Word\logo-e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натолий Телегин\AppData\Local\Microsoft\Windows\INetCache\Content.Word\logo-eng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101" w:rsidRDefault="00F80101">
      <w:pPr>
        <w:rPr>
          <w:b/>
          <w:sz w:val="24"/>
        </w:rPr>
      </w:pPr>
    </w:p>
    <w:p w:rsidR="00F80101" w:rsidRDefault="00AE6E57">
      <w:pPr>
        <w:rPr>
          <w:b/>
        </w:rPr>
      </w:pPr>
      <w:r>
        <w:rPr>
          <w:b/>
        </w:rPr>
        <w:t>Исх. Номер __________________________</w:t>
      </w:r>
    </w:p>
    <w:p w:rsidR="00F80101" w:rsidRDefault="00AE6E57">
      <w:pPr>
        <w:framePr w:w="4677" w:h="796" w:hRule="exact" w:wrap="auto" w:vAnchor="text" w:hAnchor="page" w:x="6402" w:y="89"/>
        <w:shd w:val="solid" w:color="FFFFFF" w:fill="FFFFFF"/>
        <w:spacing w:before="120"/>
      </w:pPr>
      <w:r>
        <w:t xml:space="preserve">Регистрационный номер акта в системе поставщика: </w:t>
      </w:r>
    </w:p>
    <w:p w:rsidR="00F80101" w:rsidRDefault="00AE6E57">
      <w:r>
        <w:rPr>
          <w:b/>
        </w:rPr>
        <w:t xml:space="preserve">Куда: </w:t>
      </w:r>
      <w:r>
        <w:rPr>
          <w:i/>
        </w:rPr>
        <w:t xml:space="preserve">195027 Санкт-Петербург, пр-т Энергетиков </w:t>
      </w:r>
      <w:r w:rsidR="002D1C4B">
        <w:rPr>
          <w:i/>
        </w:rPr>
        <w:t>4 корп.3</w:t>
      </w:r>
    </w:p>
    <w:p w:rsidR="00F80101" w:rsidRDefault="00AE6E57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-208280</wp:posOffset>
                </wp:positionV>
                <wp:extent cx="2972435" cy="635"/>
                <wp:effectExtent l="5715" t="13335" r="13335" b="5715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1pt,-16.4pt" to="494.95pt,-16.4pt" ID="Line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proofErr w:type="gramStart"/>
      <w:r>
        <w:rPr>
          <w:b/>
        </w:rPr>
        <w:t xml:space="preserve">Кому:  </w:t>
      </w:r>
      <w:r>
        <w:rPr>
          <w:i/>
        </w:rPr>
        <w:t>ООО</w:t>
      </w:r>
      <w:proofErr w:type="gramEnd"/>
      <w:r>
        <w:rPr>
          <w:i/>
        </w:rPr>
        <w:t xml:space="preserve"> “</w:t>
      </w:r>
      <w:proofErr w:type="spellStart"/>
      <w:r>
        <w:rPr>
          <w:i/>
        </w:rPr>
        <w:t>Ситирон</w:t>
      </w:r>
      <w:proofErr w:type="spellEnd"/>
      <w:r>
        <w:rPr>
          <w:i/>
        </w:rPr>
        <w:t>”</w:t>
      </w:r>
    </w:p>
    <w:p w:rsidR="00F80101" w:rsidRDefault="00F80101">
      <w:pPr>
        <w:rPr>
          <w:i/>
        </w:rPr>
      </w:pPr>
    </w:p>
    <w:p w:rsidR="00F80101" w:rsidRDefault="00AE6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Рекламационный акт № __________</w:t>
      </w:r>
      <w:proofErr w:type="gramStart"/>
      <w:r>
        <w:rPr>
          <w:b/>
          <w:sz w:val="28"/>
          <w:szCs w:val="28"/>
        </w:rPr>
        <w:t>_  от</w:t>
      </w:r>
      <w:proofErr w:type="gramEnd"/>
      <w:r>
        <w:rPr>
          <w:b/>
          <w:sz w:val="28"/>
          <w:szCs w:val="28"/>
        </w:rPr>
        <w:t xml:space="preserve"> «___» _____________ 202__г. </w:t>
      </w:r>
    </w:p>
    <w:p w:rsidR="00F80101" w:rsidRDefault="00AE6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гарантийном случае. </w:t>
      </w:r>
    </w:p>
    <w:p w:rsidR="00F80101" w:rsidRDefault="00F80101">
      <w:pPr>
        <w:rPr>
          <w:b/>
          <w:sz w:val="24"/>
        </w:rPr>
      </w:pPr>
    </w:p>
    <w:tbl>
      <w:tblPr>
        <w:tblW w:w="10031" w:type="dxa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10031"/>
      </w:tblGrid>
      <w:tr w:rsidR="00F80101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01" w:rsidRDefault="00AE6E57" w:rsidP="00FB50DB">
            <w:pPr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компании заявителя</w:t>
            </w:r>
            <w:r w:rsidR="00FB50DB">
              <w:rPr>
                <w:b/>
                <w:sz w:val="24"/>
              </w:rPr>
              <w:t>:</w:t>
            </w:r>
          </w:p>
        </w:tc>
      </w:tr>
      <w:tr w:rsidR="00F80101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01" w:rsidRDefault="00FB50DB">
            <w:pPr>
              <w:ind w:left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Контактный телефон:</w:t>
            </w:r>
          </w:p>
        </w:tc>
      </w:tr>
      <w:tr w:rsidR="008D1B12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12" w:rsidRPr="008D1B12" w:rsidRDefault="008D1B12">
            <w:pPr>
              <w:ind w:left="142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Ваш </w:t>
            </w:r>
            <w:r>
              <w:rPr>
                <w:b/>
                <w:sz w:val="24"/>
                <w:lang w:val="en-US"/>
              </w:rPr>
              <w:t>e-mail:</w:t>
            </w:r>
          </w:p>
        </w:tc>
      </w:tr>
      <w:tr w:rsidR="00F80101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01" w:rsidRDefault="00FB50DB">
            <w:pPr>
              <w:ind w:left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Контактное лицо:</w:t>
            </w:r>
          </w:p>
        </w:tc>
      </w:tr>
      <w:tr w:rsidR="00FB50D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0DB" w:rsidRDefault="00FB50DB">
            <w:pPr>
              <w:ind w:left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Адрес возврата оборудования:</w:t>
            </w:r>
          </w:p>
        </w:tc>
      </w:tr>
      <w:tr w:rsidR="00F80101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01" w:rsidRDefault="00AE6E57" w:rsidP="002D1C4B">
            <w:pPr>
              <w:numPr>
                <w:ilvl w:val="0"/>
                <w:numId w:val="1"/>
              </w:numPr>
              <w:jc w:val="both"/>
            </w:pPr>
            <w:r>
              <w:rPr>
                <w:b/>
                <w:sz w:val="24"/>
              </w:rPr>
              <w:t xml:space="preserve">Наименование поставщика и его адрес: </w:t>
            </w:r>
            <w:r>
              <w:rPr>
                <w:i/>
              </w:rPr>
              <w:t>ООО «</w:t>
            </w:r>
            <w:proofErr w:type="spellStart"/>
            <w:r>
              <w:rPr>
                <w:i/>
              </w:rPr>
              <w:t>Ситирон</w:t>
            </w:r>
            <w:proofErr w:type="spellEnd"/>
            <w:r>
              <w:rPr>
                <w:i/>
              </w:rPr>
              <w:t>» 195</w:t>
            </w:r>
            <w:r w:rsidR="002D1C4B">
              <w:rPr>
                <w:i/>
              </w:rPr>
              <w:t>112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г.Санкт</w:t>
            </w:r>
            <w:proofErr w:type="spellEnd"/>
            <w:r>
              <w:rPr>
                <w:i/>
              </w:rPr>
              <w:t xml:space="preserve">-Петербург, пр-т Энергетиков </w:t>
            </w:r>
            <w:r w:rsidR="002D1C4B">
              <w:rPr>
                <w:i/>
              </w:rPr>
              <w:t>4 корп.3</w:t>
            </w:r>
            <w:r>
              <w:rPr>
                <w:i/>
              </w:rPr>
              <w:t xml:space="preserve"> тел 8-812-309-04-18</w:t>
            </w:r>
          </w:p>
        </w:tc>
      </w:tr>
    </w:tbl>
    <w:p w:rsidR="00F80101" w:rsidRDefault="00AE6E57">
      <w:pPr>
        <w:numPr>
          <w:ilvl w:val="0"/>
          <w:numId w:val="1"/>
        </w:numPr>
        <w:spacing w:before="120"/>
        <w:ind w:left="357" w:hanging="357"/>
        <w:jc w:val="both"/>
        <w:rPr>
          <w:b/>
          <w:sz w:val="24"/>
        </w:rPr>
      </w:pPr>
      <w:r>
        <w:rPr>
          <w:b/>
          <w:sz w:val="24"/>
        </w:rPr>
        <w:t>Данные об изделии (все поля в таблице являются обязательными для заполнения):</w:t>
      </w:r>
    </w:p>
    <w:tbl>
      <w:tblPr>
        <w:tblW w:w="791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6"/>
        <w:gridCol w:w="1368"/>
        <w:gridCol w:w="913"/>
        <w:gridCol w:w="994"/>
        <w:gridCol w:w="1133"/>
        <w:gridCol w:w="993"/>
      </w:tblGrid>
      <w:tr w:rsidR="00F80101">
        <w:tc>
          <w:tcPr>
            <w:tcW w:w="2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F80101" w:rsidRDefault="00AE6E5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изделия, артикул. </w:t>
            </w:r>
          </w:p>
          <w:p w:rsidR="00F80101" w:rsidRDefault="00FB50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  <w:r w:rsidR="00AE6E57">
              <w:rPr>
                <w:b/>
                <w:bCs/>
                <w:sz w:val="18"/>
                <w:szCs w:val="18"/>
              </w:rPr>
              <w:t>кажите только один тип изделия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F80101" w:rsidRDefault="00AE6E57">
            <w:pPr>
              <w:jc w:val="center"/>
              <w:rPr>
                <w:bCs/>
              </w:rPr>
            </w:pPr>
            <w:r>
              <w:rPr>
                <w:bCs/>
              </w:rPr>
              <w:t>Дата обнаружения дефекта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F80101" w:rsidRDefault="00AE6E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  <w:p w:rsidR="00F80101" w:rsidRDefault="00F801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F80101" w:rsidRDefault="00AE6E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Цена с НДС, руб.</w:t>
            </w:r>
          </w:p>
        </w:tc>
      </w:tr>
      <w:tr w:rsidR="00F80101">
        <w:trPr>
          <w:trHeight w:val="238"/>
        </w:trPr>
        <w:tc>
          <w:tcPr>
            <w:tcW w:w="2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F80101" w:rsidRDefault="00F801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F80101" w:rsidRDefault="00F801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F80101" w:rsidRDefault="00AE6E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 получено кол-во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F80101" w:rsidRDefault="00AE6E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Кол-во брак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F80101" w:rsidRDefault="00F80101">
            <w:pPr>
              <w:jc w:val="center"/>
              <w:rPr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  <w:tr w:rsidR="00F80101">
        <w:trPr>
          <w:trHeight w:val="392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0101" w:rsidRDefault="00F80101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0101" w:rsidRDefault="00F80101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0101" w:rsidRDefault="00F80101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0101" w:rsidRDefault="00F80101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0101" w:rsidRDefault="00F80101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0101" w:rsidRDefault="00F80101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F80101" w:rsidRDefault="00F80101">
      <w:pPr>
        <w:jc w:val="both"/>
        <w:rPr>
          <w:b/>
          <w:sz w:val="14"/>
          <w:szCs w:val="14"/>
        </w:rPr>
      </w:pPr>
    </w:p>
    <w:tbl>
      <w:tblPr>
        <w:tblW w:w="9980" w:type="dxa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3600"/>
        <w:gridCol w:w="3376"/>
        <w:gridCol w:w="453"/>
        <w:gridCol w:w="2551"/>
      </w:tblGrid>
      <w:tr w:rsidR="00F80101">
        <w:tc>
          <w:tcPr>
            <w:tcW w:w="9979" w:type="dxa"/>
            <w:gridSpan w:val="4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6" w:space="0" w:color="FFFFFF"/>
            </w:tcBorders>
            <w:shd w:val="clear" w:color="auto" w:fill="auto"/>
          </w:tcPr>
          <w:p w:rsidR="00F80101" w:rsidRDefault="00AE6E57">
            <w:pPr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Документ, по которому получено изделие: </w:t>
            </w:r>
          </w:p>
        </w:tc>
      </w:tr>
      <w:tr w:rsidR="00F80101">
        <w:tc>
          <w:tcPr>
            <w:tcW w:w="3599" w:type="dxa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80101" w:rsidRDefault="00AE6E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УПД №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FFFFFF"/>
            </w:tcBorders>
            <w:shd w:val="clear" w:color="auto" w:fill="auto"/>
          </w:tcPr>
          <w:p w:rsidR="00F80101" w:rsidRDefault="00F801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01" w:rsidRDefault="00AE6E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FFFFFF"/>
            </w:tcBorders>
            <w:shd w:val="clear" w:color="auto" w:fill="auto"/>
          </w:tcPr>
          <w:p w:rsidR="00F80101" w:rsidRDefault="00AE6E57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«  </w:t>
            </w:r>
            <w:proofErr w:type="gramEnd"/>
            <w:r>
              <w:rPr>
                <w:b/>
              </w:rPr>
              <w:t xml:space="preserve">    »                         20__г</w:t>
            </w:r>
          </w:p>
          <w:p w:rsidR="00FB50DB" w:rsidRDefault="00FB50DB">
            <w:pPr>
              <w:jc w:val="both"/>
              <w:rPr>
                <w:b/>
              </w:rPr>
            </w:pPr>
          </w:p>
          <w:p w:rsidR="00FB50DB" w:rsidRDefault="00FB50DB">
            <w:pPr>
              <w:jc w:val="both"/>
              <w:rPr>
                <w:b/>
              </w:rPr>
            </w:pPr>
          </w:p>
          <w:p w:rsidR="00FB50DB" w:rsidRDefault="00FB50DB">
            <w:pPr>
              <w:jc w:val="both"/>
              <w:rPr>
                <w:b/>
              </w:rPr>
            </w:pPr>
          </w:p>
        </w:tc>
      </w:tr>
    </w:tbl>
    <w:p w:rsidR="00F80101" w:rsidRDefault="00AE6E57">
      <w:pPr>
        <w:numPr>
          <w:ilvl w:val="0"/>
          <w:numId w:val="1"/>
        </w:numPr>
        <w:spacing w:before="1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Подробное описание обнаруженных дефектов, </w:t>
      </w:r>
      <w:r>
        <w:t>(наименование оборудования, с помощью которых производились измерения).</w:t>
      </w:r>
    </w:p>
    <w:tbl>
      <w:tblPr>
        <w:tblW w:w="10031" w:type="dxa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10031"/>
      </w:tblGrid>
      <w:tr w:rsidR="00F80101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01" w:rsidRDefault="00F80101">
            <w:pPr>
              <w:ind w:left="142"/>
              <w:jc w:val="both"/>
              <w:rPr>
                <w:b/>
                <w:sz w:val="24"/>
              </w:rPr>
            </w:pPr>
          </w:p>
        </w:tc>
      </w:tr>
      <w:tr w:rsidR="00F80101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01" w:rsidRDefault="00F80101">
            <w:pPr>
              <w:ind w:left="142"/>
              <w:jc w:val="both"/>
              <w:rPr>
                <w:b/>
                <w:sz w:val="24"/>
              </w:rPr>
            </w:pPr>
          </w:p>
        </w:tc>
      </w:tr>
      <w:tr w:rsidR="00F80101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01" w:rsidRDefault="00F80101">
            <w:pPr>
              <w:ind w:left="142"/>
              <w:jc w:val="both"/>
              <w:rPr>
                <w:b/>
                <w:sz w:val="24"/>
              </w:rPr>
            </w:pPr>
          </w:p>
        </w:tc>
      </w:tr>
      <w:tr w:rsidR="00FB50D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0DB" w:rsidRDefault="00FB50DB">
            <w:pPr>
              <w:ind w:left="142"/>
              <w:jc w:val="both"/>
              <w:rPr>
                <w:b/>
                <w:sz w:val="24"/>
              </w:rPr>
            </w:pPr>
          </w:p>
        </w:tc>
      </w:tr>
      <w:tr w:rsidR="00F80101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01" w:rsidRDefault="00AE6E57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Режим работы изделия, схемы вкл., с каким оборудованием совместно работает:</w:t>
            </w:r>
          </w:p>
        </w:tc>
      </w:tr>
      <w:tr w:rsidR="00F80101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01" w:rsidRDefault="00F80101">
            <w:pPr>
              <w:jc w:val="both"/>
              <w:rPr>
                <w:b/>
                <w:sz w:val="24"/>
              </w:rPr>
            </w:pPr>
          </w:p>
        </w:tc>
      </w:tr>
      <w:tr w:rsidR="00F80101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01" w:rsidRDefault="00F80101">
            <w:pPr>
              <w:jc w:val="both"/>
              <w:rPr>
                <w:b/>
                <w:sz w:val="24"/>
              </w:rPr>
            </w:pPr>
          </w:p>
        </w:tc>
      </w:tr>
      <w:tr w:rsidR="00F80101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01" w:rsidRDefault="00F80101">
            <w:pPr>
              <w:jc w:val="both"/>
              <w:rPr>
                <w:b/>
                <w:sz w:val="24"/>
              </w:rPr>
            </w:pPr>
          </w:p>
        </w:tc>
      </w:tr>
      <w:tr w:rsidR="00F80101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01" w:rsidRDefault="00F80101">
            <w:pPr>
              <w:jc w:val="both"/>
              <w:rPr>
                <w:b/>
                <w:sz w:val="24"/>
              </w:rPr>
            </w:pPr>
          </w:p>
        </w:tc>
      </w:tr>
      <w:tr w:rsidR="00F80101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01" w:rsidRDefault="00F80101">
            <w:pPr>
              <w:jc w:val="both"/>
              <w:rPr>
                <w:b/>
                <w:sz w:val="24"/>
              </w:rPr>
            </w:pPr>
          </w:p>
          <w:p w:rsidR="00F80101" w:rsidRDefault="00F80101">
            <w:pPr>
              <w:jc w:val="both"/>
              <w:rPr>
                <w:b/>
                <w:sz w:val="24"/>
              </w:rPr>
            </w:pPr>
          </w:p>
        </w:tc>
      </w:tr>
    </w:tbl>
    <w:p w:rsidR="00F80101" w:rsidRDefault="00AE6E57">
      <w:pPr>
        <w:numPr>
          <w:ilvl w:val="0"/>
          <w:numId w:val="1"/>
        </w:numPr>
        <w:spacing w:before="120"/>
        <w:ind w:left="357" w:hanging="357"/>
        <w:jc w:val="both"/>
        <w:rPr>
          <w:b/>
          <w:sz w:val="24"/>
        </w:rPr>
      </w:pPr>
      <w:r>
        <w:rPr>
          <w:b/>
          <w:sz w:val="24"/>
        </w:rPr>
        <w:t>Подписи сторон:</w:t>
      </w:r>
    </w:p>
    <w:tbl>
      <w:tblPr>
        <w:tblW w:w="10065" w:type="dxa"/>
        <w:tblInd w:w="-34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34"/>
        <w:gridCol w:w="2701"/>
        <w:gridCol w:w="2253"/>
        <w:gridCol w:w="2977"/>
      </w:tblGrid>
      <w:tr w:rsidR="00F80101"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01" w:rsidRDefault="00AE6E57">
            <w:pPr>
              <w:ind w:left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 Покупателя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01" w:rsidRDefault="00F80101">
            <w:pPr>
              <w:ind w:left="142"/>
              <w:jc w:val="both"/>
              <w:rPr>
                <w:b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01" w:rsidRDefault="00F80101">
            <w:pPr>
              <w:ind w:left="142"/>
              <w:jc w:val="both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01" w:rsidRDefault="00F80101">
            <w:pPr>
              <w:ind w:left="142"/>
              <w:jc w:val="both"/>
              <w:rPr>
                <w:b/>
                <w:sz w:val="24"/>
              </w:rPr>
            </w:pPr>
          </w:p>
        </w:tc>
      </w:tr>
      <w:tr w:rsidR="00F80101">
        <w:tc>
          <w:tcPr>
            <w:tcW w:w="1006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80101" w:rsidRDefault="00AE6E57">
            <w:pPr>
              <w:ind w:left="142"/>
              <w:jc w:val="both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>Должность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 xml:space="preserve">подпись 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proofErr w:type="spellStart"/>
            <w:r>
              <w:rPr>
                <w:sz w:val="14"/>
                <w:szCs w:val="14"/>
              </w:rPr>
              <w:t>И.О.Фамилия</w:t>
            </w:r>
            <w:proofErr w:type="spellEnd"/>
          </w:p>
        </w:tc>
      </w:tr>
      <w:tr w:rsidR="00F80101"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01" w:rsidRDefault="00AE6E57">
            <w:pPr>
              <w:ind w:left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 Поставщика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01" w:rsidRDefault="00F80101">
            <w:pPr>
              <w:ind w:left="142"/>
              <w:jc w:val="both"/>
              <w:rPr>
                <w:b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01" w:rsidRDefault="00F80101">
            <w:pPr>
              <w:ind w:left="142"/>
              <w:jc w:val="both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01" w:rsidRDefault="00F80101">
            <w:pPr>
              <w:ind w:left="142"/>
              <w:jc w:val="both"/>
              <w:rPr>
                <w:b/>
                <w:sz w:val="24"/>
              </w:rPr>
            </w:pPr>
          </w:p>
        </w:tc>
      </w:tr>
      <w:tr w:rsidR="00F80101">
        <w:tc>
          <w:tcPr>
            <w:tcW w:w="1006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80101" w:rsidRDefault="00AE6E57">
            <w:pPr>
              <w:ind w:left="142"/>
              <w:jc w:val="both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>Должность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 xml:space="preserve">подпись 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proofErr w:type="spellStart"/>
            <w:r>
              <w:rPr>
                <w:sz w:val="14"/>
                <w:szCs w:val="14"/>
              </w:rPr>
              <w:t>И.О.Фамилия</w:t>
            </w:r>
            <w:proofErr w:type="spellEnd"/>
          </w:p>
        </w:tc>
      </w:tr>
    </w:tbl>
    <w:p w:rsidR="00F80101" w:rsidRDefault="00F80101">
      <w:pPr>
        <w:ind w:left="-426" w:right="-283"/>
        <w:jc w:val="both"/>
        <w:rPr>
          <w:rFonts w:ascii="Tahoma" w:hAnsi="Tahoma"/>
          <w:bCs/>
          <w:sz w:val="32"/>
          <w:szCs w:val="32"/>
        </w:rPr>
      </w:pPr>
    </w:p>
    <w:p w:rsidR="00FB50DB" w:rsidRDefault="00FB50DB">
      <w:pPr>
        <w:ind w:left="-426" w:right="-283"/>
        <w:jc w:val="both"/>
        <w:rPr>
          <w:rFonts w:ascii="Tahoma" w:hAnsi="Tahoma"/>
          <w:bCs/>
          <w:sz w:val="32"/>
          <w:szCs w:val="32"/>
        </w:rPr>
      </w:pPr>
    </w:p>
    <w:p w:rsidR="00FB50DB" w:rsidRDefault="00FB50DB">
      <w:pPr>
        <w:ind w:left="-426" w:right="-283"/>
        <w:jc w:val="both"/>
        <w:rPr>
          <w:rFonts w:ascii="Tahoma" w:hAnsi="Tahoma"/>
          <w:bCs/>
          <w:sz w:val="32"/>
          <w:szCs w:val="32"/>
        </w:rPr>
      </w:pPr>
    </w:p>
    <w:p w:rsidR="00FB50DB" w:rsidRDefault="00FB50DB">
      <w:pPr>
        <w:ind w:left="-426" w:right="-283"/>
        <w:jc w:val="both"/>
        <w:rPr>
          <w:rFonts w:ascii="Tahoma" w:hAnsi="Tahoma"/>
          <w:bCs/>
          <w:sz w:val="32"/>
          <w:szCs w:val="32"/>
        </w:rPr>
      </w:pPr>
    </w:p>
    <w:p w:rsidR="00F80101" w:rsidRDefault="00AE6E57">
      <w:pPr>
        <w:ind w:right="-283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-------------------------------------------------------------------------------------------------------------------------</w:t>
      </w:r>
      <w:r>
        <w:rPr>
          <w:b/>
          <w:sz w:val="24"/>
          <w:szCs w:val="24"/>
        </w:rPr>
        <w:t>----</w:t>
      </w:r>
    </w:p>
    <w:tbl>
      <w:tblPr>
        <w:tblW w:w="10031" w:type="dxa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10031"/>
      </w:tblGrid>
      <w:tr w:rsidR="00F80101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01" w:rsidRDefault="00AE6E57">
            <w:pPr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ЗАКЛЮЧЕНИЕ (заполняется поставщиком) </w:t>
            </w:r>
          </w:p>
        </w:tc>
      </w:tr>
      <w:tr w:rsidR="00F80101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01" w:rsidRDefault="00AE6E57">
            <w:pPr>
              <w:numPr>
                <w:ilvl w:val="1"/>
                <w:numId w:val="1"/>
              </w:numPr>
              <w:tabs>
                <w:tab w:val="left" w:pos="426"/>
              </w:tabs>
              <w:ind w:hanging="7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Причины возникновения дефекта </w:t>
            </w:r>
          </w:p>
        </w:tc>
      </w:tr>
      <w:tr w:rsidR="00F80101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01" w:rsidRDefault="00F80101">
            <w:pPr>
              <w:ind w:left="142"/>
              <w:jc w:val="both"/>
              <w:rPr>
                <w:b/>
                <w:sz w:val="24"/>
              </w:rPr>
            </w:pPr>
          </w:p>
        </w:tc>
      </w:tr>
      <w:tr w:rsidR="00F80101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01" w:rsidRDefault="00F80101">
            <w:pPr>
              <w:ind w:left="142"/>
              <w:jc w:val="both"/>
              <w:rPr>
                <w:b/>
                <w:sz w:val="24"/>
              </w:rPr>
            </w:pPr>
          </w:p>
        </w:tc>
      </w:tr>
      <w:tr w:rsidR="00F80101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01" w:rsidRDefault="00AE6E57">
            <w:pPr>
              <w:numPr>
                <w:ilvl w:val="1"/>
                <w:numId w:val="1"/>
              </w:numPr>
              <w:tabs>
                <w:tab w:val="left" w:pos="426"/>
              </w:tabs>
              <w:ind w:hanging="7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Решение поставщика </w:t>
            </w:r>
          </w:p>
        </w:tc>
      </w:tr>
      <w:tr w:rsidR="00F80101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01" w:rsidRDefault="00F80101">
            <w:pPr>
              <w:ind w:left="142"/>
              <w:jc w:val="both"/>
              <w:rPr>
                <w:b/>
                <w:sz w:val="24"/>
              </w:rPr>
            </w:pPr>
          </w:p>
        </w:tc>
      </w:tr>
      <w:tr w:rsidR="00F80101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01" w:rsidRDefault="00F80101">
            <w:pPr>
              <w:ind w:left="142"/>
              <w:jc w:val="both"/>
              <w:rPr>
                <w:b/>
                <w:sz w:val="24"/>
              </w:rPr>
            </w:pPr>
          </w:p>
        </w:tc>
      </w:tr>
      <w:tr w:rsidR="00F80101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01" w:rsidRDefault="00AE6E57">
            <w:pPr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Утверждаю </w:t>
            </w:r>
          </w:p>
        </w:tc>
      </w:tr>
      <w:tr w:rsidR="00F80101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01" w:rsidRDefault="00AE6E57">
            <w:pPr>
              <w:ind w:left="142"/>
              <w:jc w:val="both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>Должность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 xml:space="preserve">подпись 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proofErr w:type="spellStart"/>
            <w:r>
              <w:rPr>
                <w:sz w:val="14"/>
                <w:szCs w:val="14"/>
              </w:rPr>
              <w:t>И.О.Фамилия</w:t>
            </w:r>
            <w:proofErr w:type="spellEnd"/>
          </w:p>
        </w:tc>
      </w:tr>
    </w:tbl>
    <w:p w:rsidR="00F80101" w:rsidRDefault="00F80101">
      <w:pPr>
        <w:jc w:val="both"/>
      </w:pPr>
    </w:p>
    <w:p w:rsidR="00F80101" w:rsidRDefault="00F80101">
      <w:pPr>
        <w:jc w:val="both"/>
        <w:rPr>
          <w:b/>
        </w:rPr>
      </w:pPr>
    </w:p>
    <w:p w:rsidR="00F80101" w:rsidRDefault="00F80101">
      <w:pPr>
        <w:jc w:val="both"/>
        <w:rPr>
          <w:b/>
        </w:rPr>
      </w:pPr>
    </w:p>
    <w:p w:rsidR="00F80101" w:rsidRDefault="00F80101">
      <w:pPr>
        <w:jc w:val="both"/>
        <w:rPr>
          <w:b/>
        </w:rPr>
      </w:pPr>
    </w:p>
    <w:p w:rsidR="00F80101" w:rsidRDefault="00F80101">
      <w:pPr>
        <w:jc w:val="both"/>
        <w:rPr>
          <w:b/>
        </w:rPr>
      </w:pPr>
    </w:p>
    <w:p w:rsidR="00F80101" w:rsidRDefault="00AE6E57">
      <w:pPr>
        <w:jc w:val="both"/>
        <w:rPr>
          <w:b/>
        </w:rPr>
      </w:pPr>
      <w:r>
        <w:rPr>
          <w:b/>
        </w:rPr>
        <w:t>Возврат принятого на гарантийный \ не гарантийный ремонт оборудования.</w:t>
      </w:r>
    </w:p>
    <w:p w:rsidR="00F80101" w:rsidRDefault="00AE6E57">
      <w:pPr>
        <w:jc w:val="both"/>
      </w:pPr>
      <w:r>
        <w:t xml:space="preserve"> </w:t>
      </w:r>
    </w:p>
    <w:p w:rsidR="00F80101" w:rsidRDefault="00AE6E57">
      <w:pPr>
        <w:jc w:val="both"/>
      </w:pPr>
      <w:r>
        <w:t xml:space="preserve">Возврат осуществляется в течение 15 рабочих дней, с момента уведомления (по телефону или электронным письмом) о завершении ремонта. </w:t>
      </w:r>
    </w:p>
    <w:p w:rsidR="00F80101" w:rsidRDefault="00F80101">
      <w:pPr>
        <w:jc w:val="both"/>
      </w:pPr>
    </w:p>
    <w:p w:rsidR="00F80101" w:rsidRDefault="00AE6E57">
      <w:pPr>
        <w:jc w:val="both"/>
      </w:pPr>
      <w:r>
        <w:t>В случаях, неисполнения обязательств по вывозу оборудования в течение 15 рабочих дней, начиная с 16-го рабочего дня, наступает период платного хранения. Срок платного хранения ограничен периодом в 3 (три) календарных месяца.</w:t>
      </w:r>
    </w:p>
    <w:p w:rsidR="00F80101" w:rsidRDefault="00AE6E57">
      <w:pPr>
        <w:jc w:val="both"/>
      </w:pPr>
      <w:r>
        <w:t xml:space="preserve"> </w:t>
      </w:r>
    </w:p>
    <w:p w:rsidR="00F80101" w:rsidRDefault="00AE6E57">
      <w:pPr>
        <w:jc w:val="both"/>
      </w:pPr>
      <w:r>
        <w:t>Стоимость хранения 50 рублей за каждые сутки</w:t>
      </w:r>
    </w:p>
    <w:p w:rsidR="00F80101" w:rsidRDefault="00F80101">
      <w:pPr>
        <w:jc w:val="both"/>
      </w:pPr>
    </w:p>
    <w:p w:rsidR="00F80101" w:rsidRDefault="00AE6E57">
      <w:pPr>
        <w:jc w:val="both"/>
      </w:pPr>
      <w:r>
        <w:t>По истечении срока платного хранения, оборудование выставляется на реализацию, для возмещения затрат, связанных с хранением.</w:t>
      </w:r>
    </w:p>
    <w:p w:rsidR="00F80101" w:rsidRDefault="00F80101">
      <w:pPr>
        <w:jc w:val="both"/>
      </w:pPr>
    </w:p>
    <w:sectPr w:rsidR="00F80101">
      <w:footerReference w:type="default" r:id="rId10"/>
      <w:pgSz w:w="11906" w:h="16838"/>
      <w:pgMar w:top="851" w:right="850" w:bottom="426" w:left="1134" w:header="0" w:footer="222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AD" w:rsidRDefault="008A42AD">
      <w:r>
        <w:separator/>
      </w:r>
    </w:p>
  </w:endnote>
  <w:endnote w:type="continuationSeparator" w:id="0">
    <w:p w:rsidR="008A42AD" w:rsidRDefault="008A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699647"/>
      <w:docPartObj>
        <w:docPartGallery w:val="Page Numbers (Bottom of Page)"/>
        <w:docPartUnique/>
      </w:docPartObj>
    </w:sdtPr>
    <w:sdtEndPr/>
    <w:sdtContent>
      <w:p w:rsidR="00F80101" w:rsidRDefault="00AE6E57">
        <w:pPr>
          <w:pStyle w:val="ac"/>
        </w:pPr>
        <w:r>
          <w:t xml:space="preserve">Страница | </w:t>
        </w:r>
        <w:r>
          <w:fldChar w:fldCharType="begin"/>
        </w:r>
        <w:r>
          <w:instrText>PAGE</w:instrText>
        </w:r>
        <w:r>
          <w:fldChar w:fldCharType="separate"/>
        </w:r>
        <w:r w:rsidR="002D1C4B">
          <w:rPr>
            <w:noProof/>
          </w:rPr>
          <w:t>1</w:t>
        </w:r>
        <w:r>
          <w:fldChar w:fldCharType="end"/>
        </w:r>
      </w:p>
    </w:sdtContent>
  </w:sdt>
  <w:p w:rsidR="00F80101" w:rsidRDefault="00F801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AD" w:rsidRDefault="008A42AD">
      <w:r>
        <w:separator/>
      </w:r>
    </w:p>
  </w:footnote>
  <w:footnote w:type="continuationSeparator" w:id="0">
    <w:p w:rsidR="008A42AD" w:rsidRDefault="008A4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8E2"/>
    <w:multiLevelType w:val="multilevel"/>
    <w:tmpl w:val="2F6208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733949"/>
    <w:multiLevelType w:val="multilevel"/>
    <w:tmpl w:val="AB8ED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01"/>
    <w:rsid w:val="002448BC"/>
    <w:rsid w:val="002D1C4B"/>
    <w:rsid w:val="008A42AD"/>
    <w:rsid w:val="008D1B12"/>
    <w:rsid w:val="00AE6E57"/>
    <w:rsid w:val="00D757A4"/>
    <w:rsid w:val="00EB76BB"/>
    <w:rsid w:val="00F80101"/>
    <w:rsid w:val="00FB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AA624-9860-4FB4-8625-672716E6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5878AA"/>
  </w:style>
  <w:style w:type="character" w:customStyle="1" w:styleId="a4">
    <w:name w:val="Нижний колонтитул Знак"/>
    <w:basedOn w:val="a0"/>
    <w:uiPriority w:val="99"/>
    <w:qFormat/>
    <w:rsid w:val="005878AA"/>
  </w:style>
  <w:style w:type="character" w:customStyle="1" w:styleId="ListLabel1">
    <w:name w:val="ListLabel 1"/>
    <w:qFormat/>
    <w:rPr>
      <w:b/>
      <w:i w:val="0"/>
      <w:sz w:val="24"/>
      <w:u w:val="none"/>
    </w:rPr>
  </w:style>
  <w:style w:type="character" w:customStyle="1" w:styleId="ListLabel2">
    <w:name w:val="ListLabel 2"/>
    <w:qFormat/>
    <w:rPr>
      <w:b/>
      <w:sz w:val="24"/>
      <w:szCs w:val="20"/>
    </w:rPr>
  </w:style>
  <w:style w:type="character" w:customStyle="1" w:styleId="ListLabel3">
    <w:name w:val="ListLabel 3"/>
    <w:qFormat/>
    <w:rPr>
      <w:b/>
      <w:i w:val="0"/>
      <w:sz w:val="20"/>
      <w:u w:val="none"/>
    </w:rPr>
  </w:style>
  <w:style w:type="character" w:customStyle="1" w:styleId="ListLabel4">
    <w:name w:val="ListLabel 4"/>
    <w:qFormat/>
    <w:rPr>
      <w:b/>
      <w:i w:val="0"/>
      <w:sz w:val="20"/>
      <w:u w:val="none"/>
    </w:rPr>
  </w:style>
  <w:style w:type="character" w:customStyle="1" w:styleId="ListLabel5">
    <w:name w:val="ListLabel 5"/>
    <w:qFormat/>
    <w:rPr>
      <w:b/>
      <w:i w:val="0"/>
      <w:sz w:val="16"/>
      <w:u w:val="none"/>
    </w:rPr>
  </w:style>
  <w:style w:type="character" w:customStyle="1" w:styleId="ListLabel6">
    <w:name w:val="ListLabel 6"/>
    <w:qFormat/>
    <w:rPr>
      <w:b/>
      <w:i w:val="0"/>
      <w:sz w:val="16"/>
      <w:u w:val="none"/>
    </w:rPr>
  </w:style>
  <w:style w:type="character" w:customStyle="1" w:styleId="ListLabel7">
    <w:name w:val="ListLabel 7"/>
    <w:qFormat/>
    <w:rPr>
      <w:b/>
      <w:i w:val="0"/>
      <w:sz w:val="20"/>
      <w:u w:val="none"/>
    </w:rPr>
  </w:style>
  <w:style w:type="character" w:customStyle="1" w:styleId="ListLabel8">
    <w:name w:val="ListLabel 8"/>
    <w:qFormat/>
    <w:rPr>
      <w:b/>
      <w:i w:val="0"/>
      <w:sz w:val="20"/>
      <w:u w:val="none"/>
    </w:rPr>
  </w:style>
  <w:style w:type="character" w:customStyle="1" w:styleId="ListLabel9">
    <w:name w:val="ListLabel 9"/>
    <w:qFormat/>
    <w:rPr>
      <w:b/>
      <w:i w:val="0"/>
      <w:sz w:val="20"/>
      <w:u w:val="none"/>
    </w:rPr>
  </w:style>
  <w:style w:type="character" w:customStyle="1" w:styleId="ListLabel10">
    <w:name w:val="ListLabel 10"/>
    <w:qFormat/>
    <w:rPr>
      <w:b/>
      <w:i w:val="0"/>
      <w:sz w:val="20"/>
      <w:u w:val="none"/>
    </w:rPr>
  </w:style>
  <w:style w:type="character" w:customStyle="1" w:styleId="ListLabel11">
    <w:name w:val="ListLabel 11"/>
    <w:qFormat/>
    <w:rPr>
      <w:b/>
      <w:i w:val="0"/>
      <w:sz w:val="20"/>
      <w:u w:val="none"/>
    </w:rPr>
  </w:style>
  <w:style w:type="character" w:customStyle="1" w:styleId="ListLabel12">
    <w:name w:val="ListLabel 12"/>
    <w:qFormat/>
    <w:rPr>
      <w:b/>
      <w:i w:val="0"/>
      <w:sz w:val="20"/>
      <w:u w:val="none"/>
    </w:rPr>
  </w:style>
  <w:style w:type="character" w:customStyle="1" w:styleId="ListLabel13">
    <w:name w:val="ListLabel 13"/>
    <w:qFormat/>
    <w:rPr>
      <w:b/>
      <w:i w:val="0"/>
      <w:sz w:val="20"/>
      <w:u w:val="none"/>
    </w:rPr>
  </w:style>
  <w:style w:type="character" w:customStyle="1" w:styleId="ListLabel14">
    <w:name w:val="ListLabel 14"/>
    <w:qFormat/>
    <w:rPr>
      <w:b/>
      <w:i w:val="0"/>
      <w:sz w:val="20"/>
      <w:u w:val="non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semiHidden/>
    <w:qFormat/>
    <w:rsid w:val="00D21051"/>
    <w:rPr>
      <w:rFonts w:ascii="Tahoma" w:hAnsi="Tahoma"/>
      <w:sz w:val="16"/>
      <w:szCs w:val="16"/>
    </w:rPr>
  </w:style>
  <w:style w:type="paragraph" w:styleId="ab">
    <w:name w:val="header"/>
    <w:basedOn w:val="a"/>
    <w:unhideWhenUsed/>
    <w:rsid w:val="005878AA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5878AA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  <w:qFormat/>
  </w:style>
  <w:style w:type="table" w:styleId="ae">
    <w:name w:val="Table Grid"/>
    <w:basedOn w:val="a1"/>
    <w:rsid w:val="00E83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EBC7EAFC5AE94A8E5D7F8BBED6DBCA" ma:contentTypeVersion="1" ma:contentTypeDescription="Создание документа." ma:contentTypeScope="" ma:versionID="fefc511394e4c6bdad36d64988c425f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433b2bd21717ea862bba6e2ab66b0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5B1D0-4BC2-4D3E-99D4-FD89C5A1D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7F1A554-6D72-45A7-97C8-A48CDF1801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309</Words>
  <Characters>1767</Characters>
  <Application>Microsoft Office Word</Application>
  <DocSecurity>0</DocSecurity>
  <Lines>14</Lines>
  <Paragraphs>4</Paragraphs>
  <ScaleCrop>false</ScaleCrop>
  <Company>Schneider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>JOГO JARDIM x8?! PORRA! DIA 8 VOTA NГO!</dc:subject>
  <dc:creator>VOTA NГO А REGIONALIZAЗГO! SIM AO REFORЗO DO MUNICIPALISMO!</dc:creator>
  <dc:description>A REGIONALIZAЗГO Й UM ERRO COLOSSAL!</dc:description>
  <cp:lastModifiedBy>Анатолий Телегин</cp:lastModifiedBy>
  <cp:revision>12</cp:revision>
  <cp:lastPrinted>2012-06-04T06:26:00Z</cp:lastPrinted>
  <dcterms:created xsi:type="dcterms:W3CDTF">2017-03-09T12:11:00Z</dcterms:created>
  <dcterms:modified xsi:type="dcterms:W3CDTF">2022-10-10T08:11:00Z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Schneider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